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E43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10"/>
        <w:jc w:val="center"/>
        <w:textAlignment w:val="auto"/>
      </w:pPr>
      <w:r>
        <w:rPr>
          <w:rFonts w:hint="eastAsia"/>
          <w:sz w:val="36"/>
          <w:szCs w:val="36"/>
        </w:rPr>
        <w:t>2026年(第19届)中国大学生计算机设计大赛</w:t>
      </w:r>
      <w:r>
        <w:rPr>
          <w:rFonts w:hint="eastAsia"/>
          <w:sz w:val="36"/>
          <w:szCs w:val="36"/>
        </w:rPr>
        <w:br w:type="textWrapping"/>
      </w:r>
      <w:r>
        <w:rPr>
          <w:rFonts w:hint="eastAsia"/>
          <w:sz w:val="36"/>
          <w:szCs w:val="36"/>
        </w:rPr>
        <w:t>吉首大学选拔赛获奖名单</w:t>
      </w:r>
    </w:p>
    <w:tbl>
      <w:tblPr>
        <w:tblStyle w:val="5"/>
        <w:tblW w:w="5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6583"/>
        <w:gridCol w:w="1280"/>
        <w:gridCol w:w="1179"/>
      </w:tblGrid>
      <w:tr w14:paraId="4329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07" w:type="pct"/>
            <w:vAlign w:val="center"/>
          </w:tcPr>
          <w:p w14:paraId="4825D7C5"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16" w:type="pct"/>
            <w:vAlign w:val="center"/>
          </w:tcPr>
          <w:p w14:paraId="46C2F959"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64" w:type="pct"/>
            <w:vAlign w:val="center"/>
          </w:tcPr>
          <w:p w14:paraId="7B38FF86"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作品负责人</w:t>
            </w:r>
          </w:p>
        </w:tc>
        <w:tc>
          <w:tcPr>
            <w:tcW w:w="612" w:type="pct"/>
            <w:vAlign w:val="center"/>
          </w:tcPr>
          <w:p w14:paraId="7F1FBBE1">
            <w:pPr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获奖等级</w:t>
            </w:r>
          </w:p>
        </w:tc>
      </w:tr>
      <w:tr w14:paraId="6EDD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07" w:type="pct"/>
            <w:vAlign w:val="center"/>
          </w:tcPr>
          <w:p w14:paraId="148396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33B79530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智联护航——面向动态复杂环境的多智能体神经动力学鲁棒编队决策与控制系统</w:t>
            </w:r>
          </w:p>
        </w:tc>
        <w:tc>
          <w:tcPr>
            <w:tcW w:w="664" w:type="pct"/>
            <w:vAlign w:val="center"/>
          </w:tcPr>
          <w:p w14:paraId="2D74DD6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徐泽昊</w:t>
            </w:r>
          </w:p>
        </w:tc>
        <w:tc>
          <w:tcPr>
            <w:tcW w:w="612" w:type="pct"/>
            <w:vAlign w:val="center"/>
          </w:tcPr>
          <w:p w14:paraId="44B7CB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7CEE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307" w:type="pct"/>
            <w:vAlign w:val="center"/>
          </w:tcPr>
          <w:p w14:paraId="2E24E14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637F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古桥寻踪 —— 赵州桥虚拟漫游</w:t>
            </w:r>
          </w:p>
        </w:tc>
        <w:tc>
          <w:tcPr>
            <w:tcW w:w="664" w:type="pct"/>
            <w:vAlign w:val="center"/>
          </w:tcPr>
          <w:p w14:paraId="56D2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李瑞麟</w:t>
            </w:r>
          </w:p>
        </w:tc>
        <w:tc>
          <w:tcPr>
            <w:tcW w:w="612" w:type="pct"/>
            <w:vAlign w:val="center"/>
          </w:tcPr>
          <w:p w14:paraId="5055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6F4C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07" w:type="pct"/>
            <w:vAlign w:val="center"/>
          </w:tcPr>
          <w:p w14:paraId="415D42B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69020271">
            <w:pPr>
              <w:pStyle w:val="1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匠心制碱，强国兴邦——侯氏制碱法深度解析</w:t>
            </w:r>
          </w:p>
        </w:tc>
        <w:tc>
          <w:tcPr>
            <w:tcW w:w="664" w:type="pct"/>
            <w:vAlign w:val="center"/>
          </w:tcPr>
          <w:p w14:paraId="3882FAC0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廖希羽</w:t>
            </w:r>
          </w:p>
        </w:tc>
        <w:tc>
          <w:tcPr>
            <w:tcW w:w="612" w:type="pct"/>
            <w:vAlign w:val="center"/>
          </w:tcPr>
          <w:p w14:paraId="79BBA1B4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4969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07" w:type="pct"/>
            <w:vAlign w:val="center"/>
          </w:tcPr>
          <w:p w14:paraId="6A189672">
            <w:pPr>
              <w:pStyle w:val="1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42683B4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守护三湘电网：基于北斗融合定位与多模态SLAM的山区配网无人机智能巡检系统</w:t>
            </w:r>
          </w:p>
        </w:tc>
        <w:tc>
          <w:tcPr>
            <w:tcW w:w="664" w:type="pct"/>
            <w:vAlign w:val="center"/>
          </w:tcPr>
          <w:p w14:paraId="55DB27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李帆</w:t>
            </w:r>
          </w:p>
        </w:tc>
        <w:tc>
          <w:tcPr>
            <w:tcW w:w="612" w:type="pct"/>
            <w:vAlign w:val="center"/>
          </w:tcPr>
          <w:p w14:paraId="5D6F5B1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625C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07" w:type="pct"/>
            <w:vAlign w:val="center"/>
          </w:tcPr>
          <w:p w14:paraId="363D65D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28B0B39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易点通-银发族智能设备操作指南速查平台</w:t>
            </w:r>
          </w:p>
        </w:tc>
        <w:tc>
          <w:tcPr>
            <w:tcW w:w="664" w:type="pct"/>
            <w:vAlign w:val="center"/>
          </w:tcPr>
          <w:p w14:paraId="64F54FA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吴莉花</w:t>
            </w:r>
          </w:p>
        </w:tc>
        <w:tc>
          <w:tcPr>
            <w:tcW w:w="612" w:type="pct"/>
            <w:vAlign w:val="center"/>
          </w:tcPr>
          <w:p w14:paraId="14D2745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7BE5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094B552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2416FA4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栖山吊脚</w:t>
            </w:r>
          </w:p>
        </w:tc>
        <w:tc>
          <w:tcPr>
            <w:tcW w:w="664" w:type="pct"/>
            <w:vAlign w:val="center"/>
          </w:tcPr>
          <w:p w14:paraId="72566DE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童亚琴</w:t>
            </w:r>
          </w:p>
        </w:tc>
        <w:tc>
          <w:tcPr>
            <w:tcW w:w="612" w:type="pct"/>
            <w:vAlign w:val="center"/>
          </w:tcPr>
          <w:p w14:paraId="2E313C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167B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17C1487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3DE7FED2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ReCoLit  ——AI  驱动的科研文献智能知识库</w:t>
            </w:r>
          </w:p>
        </w:tc>
        <w:tc>
          <w:tcPr>
            <w:tcW w:w="664" w:type="pct"/>
            <w:vAlign w:val="center"/>
          </w:tcPr>
          <w:p w14:paraId="5717B58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李爽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A865F1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AF2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59B576A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219871F0">
            <w:pPr>
              <w:pStyle w:val="1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AI解构“神药”——阿司匹林的前世今生和安全警钟</w:t>
            </w:r>
          </w:p>
        </w:tc>
        <w:tc>
          <w:tcPr>
            <w:tcW w:w="664" w:type="pct"/>
            <w:vAlign w:val="center"/>
          </w:tcPr>
          <w:p w14:paraId="4B6E4697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谢岚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C6E77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7C1A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237558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7BC02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小荧幕，大危害</w:t>
            </w:r>
          </w:p>
        </w:tc>
        <w:tc>
          <w:tcPr>
            <w:tcW w:w="664" w:type="pct"/>
            <w:vAlign w:val="center"/>
          </w:tcPr>
          <w:p w14:paraId="08649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夏辉文</w:t>
            </w:r>
          </w:p>
        </w:tc>
        <w:tc>
          <w:tcPr>
            <w:tcW w:w="612" w:type="pct"/>
            <w:vAlign w:val="center"/>
          </w:tcPr>
          <w:p w14:paraId="74015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BC0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46CFBA5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79E77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第N 天集体离开？C 语言还原经典逻辑谜题</w:t>
            </w:r>
          </w:p>
        </w:tc>
        <w:tc>
          <w:tcPr>
            <w:tcW w:w="664" w:type="pct"/>
            <w:vAlign w:val="center"/>
          </w:tcPr>
          <w:p w14:paraId="1AEF8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曹飞儿</w:t>
            </w:r>
          </w:p>
        </w:tc>
        <w:tc>
          <w:tcPr>
            <w:tcW w:w="612" w:type="pct"/>
            <w:vAlign w:val="center"/>
          </w:tcPr>
          <w:p w14:paraId="12244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0D2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6AC70E2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2A653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职引未来——基于AI的大学生职业规划智能体</w:t>
            </w:r>
          </w:p>
        </w:tc>
        <w:tc>
          <w:tcPr>
            <w:tcW w:w="664" w:type="pct"/>
            <w:vAlign w:val="center"/>
          </w:tcPr>
          <w:p w14:paraId="3851C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周建平</w:t>
            </w:r>
          </w:p>
        </w:tc>
        <w:tc>
          <w:tcPr>
            <w:tcW w:w="612" w:type="pct"/>
            <w:vAlign w:val="center"/>
          </w:tcPr>
          <w:p w14:paraId="0C639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1117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50FDE82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4F044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声境·元生--基于多模态声景识别的保护动物监测与预警系统</w:t>
            </w:r>
          </w:p>
        </w:tc>
        <w:tc>
          <w:tcPr>
            <w:tcW w:w="664" w:type="pct"/>
            <w:vAlign w:val="center"/>
          </w:tcPr>
          <w:p w14:paraId="4DA0D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张国地</w:t>
            </w:r>
          </w:p>
        </w:tc>
        <w:tc>
          <w:tcPr>
            <w:tcW w:w="612" w:type="pct"/>
            <w:vAlign w:val="center"/>
          </w:tcPr>
          <w:p w14:paraId="6CF75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81B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39DD267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64B90136">
            <w:pPr>
              <w:pStyle w:val="1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基于大数据分析的城市流浪动物救助智能决策系统</w:t>
            </w:r>
          </w:p>
        </w:tc>
        <w:tc>
          <w:tcPr>
            <w:tcW w:w="664" w:type="pct"/>
            <w:vAlign w:val="center"/>
          </w:tcPr>
          <w:p w14:paraId="297166C5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蔡小娟</w:t>
            </w:r>
          </w:p>
        </w:tc>
        <w:tc>
          <w:tcPr>
            <w:tcW w:w="612" w:type="pct"/>
            <w:vAlign w:val="center"/>
          </w:tcPr>
          <w:p w14:paraId="5C1DAB53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555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6FC5097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2C595B8A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汴河筑居·桥连万家</w:t>
            </w:r>
          </w:p>
        </w:tc>
        <w:tc>
          <w:tcPr>
            <w:tcW w:w="664" w:type="pct"/>
            <w:vAlign w:val="center"/>
          </w:tcPr>
          <w:p w14:paraId="697B10A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  <w:woUserID w:val="1"/>
              </w:rPr>
              <w:t>汪杨洁</w:t>
            </w:r>
          </w:p>
        </w:tc>
        <w:tc>
          <w:tcPr>
            <w:tcW w:w="612" w:type="pct"/>
            <w:vAlign w:val="center"/>
          </w:tcPr>
          <w:p w14:paraId="453097D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244F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6FD14DB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66298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校园失物管理平台</w:t>
            </w:r>
          </w:p>
        </w:tc>
        <w:tc>
          <w:tcPr>
            <w:tcW w:w="664" w:type="pct"/>
            <w:vAlign w:val="center"/>
          </w:tcPr>
          <w:p w14:paraId="1FEE5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刘俊杰</w:t>
            </w:r>
          </w:p>
        </w:tc>
        <w:tc>
          <w:tcPr>
            <w:tcW w:w="612" w:type="pct"/>
            <w:vAlign w:val="center"/>
          </w:tcPr>
          <w:p w14:paraId="16F62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E31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3A80901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16" w:type="pct"/>
            <w:vAlign w:val="center"/>
          </w:tcPr>
          <w:p w14:paraId="595A5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快速排列</w:t>
            </w:r>
          </w:p>
        </w:tc>
        <w:tc>
          <w:tcPr>
            <w:tcW w:w="664" w:type="pct"/>
            <w:vAlign w:val="center"/>
          </w:tcPr>
          <w:p w14:paraId="2F751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袁俊杰</w:t>
            </w:r>
          </w:p>
        </w:tc>
        <w:tc>
          <w:tcPr>
            <w:tcW w:w="612" w:type="pct"/>
            <w:vAlign w:val="center"/>
          </w:tcPr>
          <w:p w14:paraId="1C28A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7C25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13B3761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2C00270B">
            <w:pPr>
              <w:spacing w:after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苗乡智链 ：民族地区基层治理 AI 异构融合操作系统</w:t>
            </w:r>
          </w:p>
        </w:tc>
        <w:tc>
          <w:tcPr>
            <w:tcW w:w="664" w:type="pct"/>
            <w:vAlign w:val="center"/>
          </w:tcPr>
          <w:p w14:paraId="41AB9713">
            <w:pPr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肖守祥</w:t>
            </w:r>
          </w:p>
        </w:tc>
        <w:tc>
          <w:tcPr>
            <w:tcW w:w="612" w:type="pct"/>
            <w:vAlign w:val="center"/>
          </w:tcPr>
          <w:p w14:paraId="36B7C95B">
            <w:pPr>
              <w:spacing w:after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58AA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1AC08C3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6C57FD57">
            <w:pPr>
              <w:pStyle w:val="1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OTAcle：面向真实桌面环境的强化学习流程控制与可视化平台</w:t>
            </w:r>
          </w:p>
        </w:tc>
        <w:tc>
          <w:tcPr>
            <w:tcW w:w="664" w:type="pct"/>
            <w:vAlign w:val="center"/>
          </w:tcPr>
          <w:p w14:paraId="0D61603E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詹程</w:t>
            </w:r>
          </w:p>
        </w:tc>
        <w:tc>
          <w:tcPr>
            <w:tcW w:w="612" w:type="pct"/>
            <w:vAlign w:val="center"/>
          </w:tcPr>
          <w:p w14:paraId="5A72A163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D1C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5FE4C65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0F3E20C2">
            <w:pPr>
              <w:pStyle w:val="1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数智营造：中国古代建筑结构与技艺全息系统</w:t>
            </w:r>
          </w:p>
        </w:tc>
        <w:tc>
          <w:tcPr>
            <w:tcW w:w="664" w:type="pct"/>
            <w:vAlign w:val="center"/>
          </w:tcPr>
          <w:p w14:paraId="1F9DE3F6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黄晓滨</w:t>
            </w:r>
          </w:p>
        </w:tc>
        <w:tc>
          <w:tcPr>
            <w:tcW w:w="612" w:type="pct"/>
            <w:vAlign w:val="center"/>
          </w:tcPr>
          <w:p w14:paraId="40894427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62D0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3B8BDB9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4E43CB6B">
            <w:pPr>
              <w:pStyle w:val="1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翠翠的信物：基于边缘动作识别的文化遗产沉浸式导览系统</w:t>
            </w:r>
          </w:p>
        </w:tc>
        <w:tc>
          <w:tcPr>
            <w:tcW w:w="664" w:type="pct"/>
            <w:vAlign w:val="center"/>
          </w:tcPr>
          <w:p w14:paraId="441EFECF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任豪</w:t>
            </w:r>
          </w:p>
        </w:tc>
        <w:tc>
          <w:tcPr>
            <w:tcW w:w="612" w:type="pct"/>
            <w:vAlign w:val="center"/>
          </w:tcPr>
          <w:p w14:paraId="05C900EC">
            <w:pPr>
              <w:pStyle w:val="10"/>
              <w:snapToGrid w:val="0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6B9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27A6666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3C8FFB7E">
            <w:pPr>
              <w:pStyle w:val="10"/>
              <w:tabs>
                <w:tab w:val="left" w:pos="1165"/>
              </w:tabs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展示湘西非遗建筑，弘扬儒家五常</w:t>
            </w:r>
          </w:p>
        </w:tc>
        <w:tc>
          <w:tcPr>
            <w:tcW w:w="664" w:type="pct"/>
            <w:vAlign w:val="center"/>
          </w:tcPr>
          <w:p w14:paraId="69A324B7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姚玉琴</w:t>
            </w:r>
          </w:p>
        </w:tc>
        <w:tc>
          <w:tcPr>
            <w:tcW w:w="612" w:type="pct"/>
            <w:vAlign w:val="center"/>
          </w:tcPr>
          <w:p w14:paraId="177EF133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149F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185D181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31528294">
            <w:pPr>
              <w:pStyle w:val="1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面向低碳生活的个人碳积分管理安卓应用系统</w:t>
            </w:r>
          </w:p>
        </w:tc>
        <w:tc>
          <w:tcPr>
            <w:tcW w:w="664" w:type="pct"/>
            <w:vAlign w:val="center"/>
          </w:tcPr>
          <w:p w14:paraId="17148698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陈奕凡</w:t>
            </w:r>
          </w:p>
        </w:tc>
        <w:tc>
          <w:tcPr>
            <w:tcW w:w="612" w:type="pct"/>
            <w:vAlign w:val="center"/>
          </w:tcPr>
          <w:p w14:paraId="6220EBE4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58FD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1464CE8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2DB86B15">
            <w:pPr>
              <w:pStyle w:val="1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《平行四边形的面积》</w:t>
            </w:r>
          </w:p>
        </w:tc>
        <w:tc>
          <w:tcPr>
            <w:tcW w:w="664" w:type="pct"/>
            <w:vAlign w:val="center"/>
          </w:tcPr>
          <w:p w14:paraId="11866EDB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肖亦君</w:t>
            </w:r>
          </w:p>
        </w:tc>
        <w:tc>
          <w:tcPr>
            <w:tcW w:w="612" w:type="pct"/>
            <w:vAlign w:val="center"/>
          </w:tcPr>
          <w:p w14:paraId="6ED02F49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9E1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 w14:paraId="304898D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6" w:type="pct"/>
            <w:vAlign w:val="center"/>
          </w:tcPr>
          <w:p w14:paraId="5B96F302">
            <w:pPr>
              <w:pStyle w:val="1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行路难（其一）</w:t>
            </w:r>
          </w:p>
        </w:tc>
        <w:tc>
          <w:tcPr>
            <w:tcW w:w="664" w:type="pct"/>
            <w:vAlign w:val="center"/>
          </w:tcPr>
          <w:p w14:paraId="575B9726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廖希羽</w:t>
            </w:r>
          </w:p>
        </w:tc>
        <w:tc>
          <w:tcPr>
            <w:tcW w:w="612" w:type="pct"/>
            <w:vAlign w:val="center"/>
          </w:tcPr>
          <w:p w14:paraId="36C4B105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奖</w:t>
            </w:r>
          </w:p>
        </w:tc>
      </w:tr>
    </w:tbl>
    <w:p w14:paraId="4B87FA41">
      <w:pPr>
        <w:rPr>
          <w:rFonts w:hint="eastAsia" w:eastAsia="等线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0FD92"/>
    <w:multiLevelType w:val="singleLevel"/>
    <w:tmpl w:val="E4B0FD92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022B"/>
    <w:rsid w:val="036363D4"/>
    <w:rsid w:val="04BF588C"/>
    <w:rsid w:val="083C2BF1"/>
    <w:rsid w:val="0D51729D"/>
    <w:rsid w:val="11134360"/>
    <w:rsid w:val="125670B6"/>
    <w:rsid w:val="165B2F3A"/>
    <w:rsid w:val="1A437A37"/>
    <w:rsid w:val="1B8579D6"/>
    <w:rsid w:val="1CA40DC2"/>
    <w:rsid w:val="2013142F"/>
    <w:rsid w:val="2180579C"/>
    <w:rsid w:val="223F11D5"/>
    <w:rsid w:val="27983FEE"/>
    <w:rsid w:val="29504D06"/>
    <w:rsid w:val="2987249E"/>
    <w:rsid w:val="2A53244F"/>
    <w:rsid w:val="3196684B"/>
    <w:rsid w:val="32E04F4B"/>
    <w:rsid w:val="37545746"/>
    <w:rsid w:val="3B706362"/>
    <w:rsid w:val="3DA23EE4"/>
    <w:rsid w:val="3EA34660"/>
    <w:rsid w:val="413E755D"/>
    <w:rsid w:val="43766329"/>
    <w:rsid w:val="438F40A0"/>
    <w:rsid w:val="440F51E1"/>
    <w:rsid w:val="484F5441"/>
    <w:rsid w:val="48790F3F"/>
    <w:rsid w:val="4A7F6A87"/>
    <w:rsid w:val="4AEE78FE"/>
    <w:rsid w:val="4E0705AF"/>
    <w:rsid w:val="4EE02E34"/>
    <w:rsid w:val="4FB2559C"/>
    <w:rsid w:val="51AA02F7"/>
    <w:rsid w:val="55056175"/>
    <w:rsid w:val="565D002E"/>
    <w:rsid w:val="572C012C"/>
    <w:rsid w:val="59026A7C"/>
    <w:rsid w:val="5BAF6C35"/>
    <w:rsid w:val="5C8207EE"/>
    <w:rsid w:val="5E2B52E6"/>
    <w:rsid w:val="5F0601D9"/>
    <w:rsid w:val="61AA40F3"/>
    <w:rsid w:val="61F05D2B"/>
    <w:rsid w:val="658578AA"/>
    <w:rsid w:val="6588077D"/>
    <w:rsid w:val="69184680"/>
    <w:rsid w:val="6A4D393F"/>
    <w:rsid w:val="7060279C"/>
    <w:rsid w:val="71070572"/>
    <w:rsid w:val="74AE6F22"/>
    <w:rsid w:val="757A6A7E"/>
    <w:rsid w:val="76A06EFE"/>
    <w:rsid w:val="78267E28"/>
    <w:rsid w:val="7A2E0317"/>
    <w:rsid w:val="7A2F58BA"/>
    <w:rsid w:val="7B1E74DC"/>
    <w:rsid w:val="7C471A13"/>
    <w:rsid w:val="7E451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Body Text"/>
    <w:basedOn w:val="1"/>
    <w:qFormat/>
    <w:uiPriority w:val="1"/>
    <w:pPr>
      <w:ind w:left="35"/>
    </w:pPr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598</Characters>
  <Lines>0</Lines>
  <Paragraphs>0</Paragraphs>
  <TotalTime>10</TotalTime>
  <ScaleCrop>false</ScaleCrop>
  <LinksUpToDate>false</LinksUpToDate>
  <CharactersWithSpaces>609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huawei</dc:creator>
  <cp:lastModifiedBy>李必云</cp:lastModifiedBy>
  <cp:lastPrinted>2026-04-13T03:10:00Z</cp:lastPrinted>
  <dcterms:modified xsi:type="dcterms:W3CDTF">2026-04-26T15:17:46Z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eyJoZGlkIjoiMWNmOWZiMzdhNDRhNmE3ZjYxNTk0NjRlYTMxYzI5YTYiLCJ1c2VySWQiOiI3MzMzMTE0NjEifQ==</vt:lpwstr>
  </property>
  <property fmtid="{D5CDD505-2E9C-101B-9397-08002B2CF9AE}" pid="4" name="ICV">
    <vt:lpwstr>07DE79BFDF17476F8C2E9090479D3C24_13</vt:lpwstr>
  </property>
</Properties>
</file>